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03384418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0D36D8">
        <w:rPr>
          <w:i/>
        </w:rPr>
        <w:t xml:space="preserve">November </w:t>
      </w:r>
      <w:r w:rsidR="00D02305">
        <w:rPr>
          <w:i/>
        </w:rPr>
        <w:t>16</w:t>
      </w:r>
      <w:r w:rsidR="00DD03DA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0DA987B9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3BC8895E" w14:textId="174AA7BA" w:rsidR="006B22DC" w:rsidRDefault="006B22DC" w:rsidP="003E3B5B">
      <w:pPr>
        <w:pStyle w:val="NoSpacing"/>
        <w:jc w:val="center"/>
        <w:rPr>
          <w:i/>
        </w:rPr>
      </w:pP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3269" w14:textId="77777777" w:rsidR="00D02305" w:rsidRDefault="00D02305" w:rsidP="00D023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  <w:shd w:val="clear" w:color="auto" w:fill="F7F7F7"/>
                </w:rPr>
                <w:t>https://townofchester.my.webex.com/townofchester.my/j.php?MTID=mbf7d61c88b01dd490e543b46e95c2de7</w:t>
              </w:r>
            </w:hyperlink>
          </w:p>
          <w:p w14:paraId="7AAB609A" w14:textId="77777777" w:rsidR="000D36D8" w:rsidRDefault="000D36D8" w:rsidP="000D36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847CB2" w14:textId="1E175B22" w:rsidR="00A745B1" w:rsidRDefault="00A745B1" w:rsidP="000D36D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63CFAA0C" w14:textId="6FB0D008" w:rsidR="00D02305" w:rsidRDefault="00D02305" w:rsidP="00DD03DA">
      <w:pPr>
        <w:rPr>
          <w:b/>
          <w:i/>
          <w:u w:val="single"/>
        </w:rPr>
      </w:pPr>
      <w:r>
        <w:rPr>
          <w:b/>
          <w:i/>
          <w:u w:val="single"/>
        </w:rPr>
        <w:t>SPECIAL MEETING</w:t>
      </w:r>
    </w:p>
    <w:p w14:paraId="503C61FA" w14:textId="3B23B47B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  <w:bookmarkStart w:id="0" w:name="_GoBack"/>
      <w:bookmarkEnd w:id="0"/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20991002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2B07D48D" w14:textId="6671FC10" w:rsidR="00D02305" w:rsidRDefault="00D02305" w:rsidP="00B802C2">
      <w:pPr>
        <w:pStyle w:val="NoSpacing"/>
      </w:pPr>
    </w:p>
    <w:p w14:paraId="3DDFDFA8" w14:textId="4F0442AC" w:rsidR="00D02305" w:rsidRDefault="00D02305" w:rsidP="00B802C2">
      <w:pPr>
        <w:pStyle w:val="NoSpacing"/>
      </w:pPr>
      <w:r>
        <w:t>-Public Comment</w:t>
      </w:r>
    </w:p>
    <w:p w14:paraId="717EACE7" w14:textId="23BC13C1" w:rsidR="00D02305" w:rsidRDefault="00D02305" w:rsidP="00B802C2">
      <w:pPr>
        <w:pStyle w:val="NoSpacing"/>
      </w:pPr>
    </w:p>
    <w:p w14:paraId="014E9415" w14:textId="679FA73B" w:rsidR="00D02305" w:rsidRDefault="00D02305" w:rsidP="00B802C2">
      <w:pPr>
        <w:pStyle w:val="NoSpacing"/>
      </w:pPr>
      <w:r>
        <w:t>-Approve 2023 Budget</w:t>
      </w:r>
    </w:p>
    <w:p w14:paraId="72DF6975" w14:textId="7FDDA456" w:rsidR="00D02305" w:rsidRDefault="00D02305" w:rsidP="00B802C2">
      <w:pPr>
        <w:pStyle w:val="NoSpacing"/>
      </w:pPr>
    </w:p>
    <w:p w14:paraId="74F67ABD" w14:textId="35A27613" w:rsidR="00D02305" w:rsidRDefault="00D02305" w:rsidP="00B802C2">
      <w:pPr>
        <w:pStyle w:val="NoSpacing"/>
      </w:pPr>
      <w:r>
        <w:t>-Authorize Supervisor to Sign Utility Renewal MR Energy 1 Year</w:t>
      </w:r>
    </w:p>
    <w:p w14:paraId="5CC1C5F0" w14:textId="10D36866" w:rsidR="00D02305" w:rsidRDefault="00D02305" w:rsidP="00B802C2">
      <w:pPr>
        <w:pStyle w:val="NoSpacing"/>
      </w:pPr>
    </w:p>
    <w:p w14:paraId="1958CD3A" w14:textId="4E80C8C9" w:rsidR="00D02305" w:rsidRDefault="00D02305" w:rsidP="00B802C2">
      <w:pPr>
        <w:pStyle w:val="NoSpacing"/>
      </w:pPr>
      <w:r>
        <w:t>-Waive SLPAC Fee for Orange County Land Trust – Sugarloaf Mountain Fundraiser</w:t>
      </w:r>
    </w:p>
    <w:p w14:paraId="6123C01D" w14:textId="338E0AE0" w:rsidR="002B664C" w:rsidRDefault="002B664C" w:rsidP="00B802C2">
      <w:pPr>
        <w:pStyle w:val="NoSpacing"/>
      </w:pPr>
    </w:p>
    <w:p w14:paraId="481F319E" w14:textId="7ED72ADE" w:rsidR="00D76A14" w:rsidRDefault="00D02305" w:rsidP="0022646C">
      <w:pPr>
        <w:pStyle w:val="NoSpacing"/>
      </w:pPr>
      <w:r>
        <w:t>- Approve Accountant Proposal from RBT, CPA effective Jan 1</w:t>
      </w:r>
    </w:p>
    <w:p w14:paraId="2BF47C77" w14:textId="6398C989" w:rsidR="00D02305" w:rsidRDefault="00D02305" w:rsidP="00D02305">
      <w:pPr>
        <w:pStyle w:val="NoSpacing"/>
      </w:pPr>
    </w:p>
    <w:p w14:paraId="77788494" w14:textId="1A9946F0" w:rsidR="00D02305" w:rsidRDefault="00D02305" w:rsidP="00D02305">
      <w:pPr>
        <w:pStyle w:val="NoSpacing"/>
      </w:pPr>
      <w:r>
        <w:t>-Competitive Bid for Senior Exercise park equipment installation</w:t>
      </w:r>
    </w:p>
    <w:p w14:paraId="7FBECC38" w14:textId="55AD7768" w:rsidR="00CA4A17" w:rsidRDefault="00CA4A17" w:rsidP="00B802C2">
      <w:pPr>
        <w:pStyle w:val="NoSpacing"/>
      </w:pPr>
    </w:p>
    <w:p w14:paraId="7ACAA7EB" w14:textId="45DA0382" w:rsidR="00CA4A17" w:rsidRDefault="00CA4A17" w:rsidP="00B802C2">
      <w:pPr>
        <w:pStyle w:val="NoSpacing"/>
      </w:pPr>
      <w:r>
        <w:t>-Executive Session</w:t>
      </w:r>
      <w:r w:rsidR="00D76A14">
        <w:t>- Attorney Client, litigation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794D"/>
    <w:multiLevelType w:val="hybridMultilevel"/>
    <w:tmpl w:val="183C2336"/>
    <w:lvl w:ilvl="0" w:tplc="1C4AC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30"/>
  </w:num>
  <w:num w:numId="5">
    <w:abstractNumId w:val="3"/>
  </w:num>
  <w:num w:numId="6">
    <w:abstractNumId w:val="32"/>
  </w:num>
  <w:num w:numId="7">
    <w:abstractNumId w:val="1"/>
  </w:num>
  <w:num w:numId="8">
    <w:abstractNumId w:val="4"/>
  </w:num>
  <w:num w:numId="9">
    <w:abstractNumId w:val="31"/>
  </w:num>
  <w:num w:numId="10">
    <w:abstractNumId w:val="24"/>
  </w:num>
  <w:num w:numId="11">
    <w:abstractNumId w:val="28"/>
  </w:num>
  <w:num w:numId="12">
    <w:abstractNumId w:val="11"/>
  </w:num>
  <w:num w:numId="13">
    <w:abstractNumId w:val="27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26"/>
  </w:num>
  <w:num w:numId="19">
    <w:abstractNumId w:val="12"/>
  </w:num>
  <w:num w:numId="20">
    <w:abstractNumId w:val="2"/>
  </w:num>
  <w:num w:numId="21">
    <w:abstractNumId w:val="6"/>
  </w:num>
  <w:num w:numId="22">
    <w:abstractNumId w:val="13"/>
  </w:num>
  <w:num w:numId="23">
    <w:abstractNumId w:val="21"/>
  </w:num>
  <w:num w:numId="24">
    <w:abstractNumId w:val="33"/>
  </w:num>
  <w:num w:numId="25">
    <w:abstractNumId w:val="22"/>
  </w:num>
  <w:num w:numId="26">
    <w:abstractNumId w:val="7"/>
  </w:num>
  <w:num w:numId="27">
    <w:abstractNumId w:val="15"/>
  </w:num>
  <w:num w:numId="28">
    <w:abstractNumId w:val="10"/>
  </w:num>
  <w:num w:numId="29">
    <w:abstractNumId w:val="29"/>
  </w:num>
  <w:num w:numId="30">
    <w:abstractNumId w:val="25"/>
  </w:num>
  <w:num w:numId="31">
    <w:abstractNumId w:val="16"/>
  </w:num>
  <w:num w:numId="32">
    <w:abstractNumId w:val="18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5A5D"/>
    <w:rsid w:val="0035509E"/>
    <w:rsid w:val="003607E4"/>
    <w:rsid w:val="00366FBC"/>
    <w:rsid w:val="00370114"/>
    <w:rsid w:val="00377A15"/>
    <w:rsid w:val="00394A9A"/>
    <w:rsid w:val="003B5CB0"/>
    <w:rsid w:val="003C6401"/>
    <w:rsid w:val="003D7341"/>
    <w:rsid w:val="003E2E48"/>
    <w:rsid w:val="003E3B5B"/>
    <w:rsid w:val="003F28DA"/>
    <w:rsid w:val="003F419B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F05BB"/>
    <w:rsid w:val="00503C9E"/>
    <w:rsid w:val="00506D47"/>
    <w:rsid w:val="00510444"/>
    <w:rsid w:val="0051583F"/>
    <w:rsid w:val="005247E4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20099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A1119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A6143"/>
    <w:rsid w:val="009A6237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137D7"/>
    <w:rsid w:val="00A33E88"/>
    <w:rsid w:val="00A36A34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70CEC"/>
    <w:rsid w:val="00C91832"/>
    <w:rsid w:val="00CA0945"/>
    <w:rsid w:val="00CA095A"/>
    <w:rsid w:val="00CA1701"/>
    <w:rsid w:val="00CA4A17"/>
    <w:rsid w:val="00CA6A38"/>
    <w:rsid w:val="00CA6EE7"/>
    <w:rsid w:val="00CB0839"/>
    <w:rsid w:val="00CB6873"/>
    <w:rsid w:val="00CD452D"/>
    <w:rsid w:val="00CD5641"/>
    <w:rsid w:val="00CE5177"/>
    <w:rsid w:val="00CF109E"/>
    <w:rsid w:val="00CF54B0"/>
    <w:rsid w:val="00D02305"/>
    <w:rsid w:val="00D1046E"/>
    <w:rsid w:val="00D1385B"/>
    <w:rsid w:val="00D203CE"/>
    <w:rsid w:val="00D251DE"/>
    <w:rsid w:val="00D30663"/>
    <w:rsid w:val="00D31A12"/>
    <w:rsid w:val="00D31C7A"/>
    <w:rsid w:val="00D3594D"/>
    <w:rsid w:val="00D42A40"/>
    <w:rsid w:val="00D439E7"/>
    <w:rsid w:val="00D5171C"/>
    <w:rsid w:val="00D57A6E"/>
    <w:rsid w:val="00D6305D"/>
    <w:rsid w:val="00D64301"/>
    <w:rsid w:val="00D73F7D"/>
    <w:rsid w:val="00D76A14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D0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bf7d61c88b01dd490e543b46e95c2d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2022-09-14T22:11:00Z</cp:lastPrinted>
  <dcterms:created xsi:type="dcterms:W3CDTF">2022-11-16T15:50:00Z</dcterms:created>
  <dcterms:modified xsi:type="dcterms:W3CDTF">2022-11-16T15:50:00Z</dcterms:modified>
</cp:coreProperties>
</file>